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47F" w:rsidRPr="0025747F" w:rsidRDefault="0025747F" w:rsidP="0025747F">
      <w:pPr>
        <w:spacing w:line="264" w:lineRule="auto"/>
        <w:rPr>
          <w:sz w:val="28"/>
        </w:rPr>
      </w:pPr>
      <w:proofErr w:type="gramStart"/>
      <w:r w:rsidRPr="0025747F">
        <w:rPr>
          <w:rFonts w:hint="eastAsia"/>
          <w:sz w:val="28"/>
        </w:rPr>
        <w:t>毛时代</w:t>
      </w:r>
      <w:proofErr w:type="gramEnd"/>
      <w:r w:rsidRPr="0025747F">
        <w:rPr>
          <w:rFonts w:hint="eastAsia"/>
          <w:sz w:val="28"/>
        </w:rPr>
        <w:t>媒体镜头下的三类标准美女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t>不同的时代有着不同的审美标准。女性，是个美丽的性别，即使在那样一个特殊的时代，新闻或图片记者，也愿意将美丽的女性装入镜头，以增加画面的色彩感。今天，通过回忆书籍、画报上的图片，寻找那一代人的集体记忆，我们仍然能感受到那种青春的盈动，她们质朴的表情和健康的肤色，记录着那一代人美丽的标准！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t>第一类是样板戏或电影里的女主角：在那么一个年代里，出现在主流媒体上的年轻女性的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“美丽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”，一定要是胖墩墩、黑里透红，强壮有力、铁姑娘式的，大多数其实也是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“八个样板戏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”女主人形相的翻版。其实我们只要看看样板戏的几个女主角的照片，也就知道当时所推崇的女性美丽是个什么模式了，她们一般都是高举着拳头，愤怒批判的表情，一脸的深仇大恨：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1</w:t>
      </w:r>
      <w:r w:rsidRPr="0025747F">
        <w:rPr>
          <w:rFonts w:hint="eastAsia"/>
          <w:sz w:val="28"/>
        </w:rPr>
        <w:t>、《智取威虎山》中的小常宝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2</w:t>
      </w:r>
      <w:r w:rsidRPr="0025747F">
        <w:rPr>
          <w:rFonts w:hint="eastAsia"/>
          <w:sz w:val="28"/>
        </w:rPr>
        <w:t>、《海港》里的方海珍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3</w:t>
      </w:r>
      <w:r w:rsidRPr="0025747F">
        <w:rPr>
          <w:rFonts w:hint="eastAsia"/>
          <w:sz w:val="28"/>
        </w:rPr>
        <w:t>、《红灯记》中的李铁梅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lastRenderedPageBreak/>
        <w:br/>
      </w:r>
      <w:r w:rsidRPr="0025747F">
        <w:rPr>
          <w:sz w:val="28"/>
        </w:rPr>
        <w:t>4</w:t>
      </w:r>
      <w:r w:rsidRPr="0025747F">
        <w:rPr>
          <w:rFonts w:hint="eastAsia"/>
          <w:sz w:val="28"/>
        </w:rPr>
        <w:t>、《龙江颂》里的江水英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5</w:t>
      </w:r>
      <w:r w:rsidRPr="0025747F">
        <w:rPr>
          <w:rFonts w:hint="eastAsia"/>
          <w:sz w:val="28"/>
        </w:rPr>
        <w:t>、现代舞剧《红色娘子军》里的吴清华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6</w:t>
      </w:r>
      <w:r w:rsidRPr="0025747F">
        <w:rPr>
          <w:rFonts w:hint="eastAsia"/>
          <w:sz w:val="28"/>
        </w:rPr>
        <w:t>、《沙家浜》里的阿庆嫂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t>第二类是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“女民兵、女军人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”形象：毛泽东曾经有《为女民兵题照》的诗：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“飒爽英姿五尺枪，曙光初照演兵场。中华儿女多奇志，不爱红装爱武装。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”因此，画报里，最多的也就是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“女民兵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”的形象，而所有的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“女民兵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”，一般是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“飒爽英姿</w:t>
      </w:r>
      <w:r w:rsidRPr="0025747F">
        <w:rPr>
          <w:rFonts w:hint="cs"/>
          <w:sz w:val="28"/>
        </w:rPr>
        <w:t>‌‌</w:t>
      </w:r>
      <w:r w:rsidRPr="0025747F">
        <w:rPr>
          <w:sz w:val="28"/>
        </w:rPr>
        <w:t>‌‌</w:t>
      </w:r>
      <w:r w:rsidRPr="0025747F">
        <w:rPr>
          <w:rFonts w:hint="eastAsia"/>
          <w:sz w:val="28"/>
        </w:rPr>
        <w:t>”的标准版：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7</w:t>
      </w:r>
      <w:r w:rsidRPr="0025747F">
        <w:rPr>
          <w:rFonts w:hint="eastAsia"/>
          <w:sz w:val="28"/>
        </w:rPr>
        <w:t>、海岛女民兵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8</w:t>
      </w:r>
      <w:r w:rsidRPr="0025747F">
        <w:rPr>
          <w:rFonts w:hint="eastAsia"/>
          <w:sz w:val="28"/>
        </w:rPr>
        <w:t>、草原女民兵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9</w:t>
      </w:r>
      <w:r w:rsidRPr="0025747F">
        <w:rPr>
          <w:rFonts w:hint="eastAsia"/>
          <w:sz w:val="28"/>
        </w:rPr>
        <w:t>、南疆女民兵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10</w:t>
      </w:r>
      <w:r w:rsidRPr="0025747F">
        <w:rPr>
          <w:rFonts w:hint="eastAsia"/>
          <w:sz w:val="28"/>
        </w:rPr>
        <w:t>、操练场上的女民兵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lastRenderedPageBreak/>
        <w:t>11</w:t>
      </w:r>
      <w:r w:rsidRPr="0025747F">
        <w:rPr>
          <w:rFonts w:hint="eastAsia"/>
          <w:sz w:val="28"/>
        </w:rPr>
        <w:t>、军营女兵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12</w:t>
      </w:r>
      <w:r w:rsidRPr="0025747F">
        <w:rPr>
          <w:rFonts w:hint="eastAsia"/>
          <w:sz w:val="28"/>
        </w:rPr>
        <w:t>、军中绿花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t>第三类是各行业的劳动女性：她们的青春，都是严严地包裹着的。这些画面，能进入权威杂志发表，集中地代表了当时认可的美丽女性形象。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13</w:t>
      </w:r>
      <w:r w:rsidRPr="0025747F">
        <w:rPr>
          <w:rFonts w:hint="eastAsia"/>
          <w:sz w:val="28"/>
        </w:rPr>
        <w:t>、采桑女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14</w:t>
      </w:r>
      <w:r w:rsidRPr="0025747F">
        <w:rPr>
          <w:rFonts w:hint="eastAsia"/>
          <w:sz w:val="28"/>
        </w:rPr>
        <w:t>、列车服务员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15</w:t>
      </w:r>
      <w:r w:rsidRPr="0025747F">
        <w:rPr>
          <w:rFonts w:hint="eastAsia"/>
          <w:sz w:val="28"/>
        </w:rPr>
        <w:t>、铁姑娘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16</w:t>
      </w:r>
      <w:r w:rsidRPr="0025747F">
        <w:rPr>
          <w:rFonts w:hint="eastAsia"/>
          <w:sz w:val="28"/>
        </w:rPr>
        <w:t>、城市清洁工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17</w:t>
      </w:r>
      <w:r w:rsidRPr="0025747F">
        <w:rPr>
          <w:rFonts w:hint="eastAsia"/>
          <w:sz w:val="28"/>
        </w:rPr>
        <w:t>、山寨女代表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 xml:space="preserve">18 </w:t>
      </w:r>
      <w:r w:rsidRPr="0025747F">
        <w:rPr>
          <w:rFonts w:hint="eastAsia"/>
          <w:sz w:val="28"/>
        </w:rPr>
        <w:t>、知青女带头人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br/>
      </w:r>
      <w:r w:rsidRPr="0025747F">
        <w:rPr>
          <w:sz w:val="28"/>
        </w:rPr>
        <w:t>19</w:t>
      </w:r>
      <w:r w:rsidRPr="0025747F">
        <w:rPr>
          <w:rFonts w:hint="eastAsia"/>
          <w:sz w:val="28"/>
        </w:rPr>
        <w:t>、天津纺织女工</w:t>
      </w:r>
      <w:r w:rsidRPr="0025747F">
        <w:rPr>
          <w:rFonts w:hint="eastAsia"/>
          <w:sz w:val="28"/>
        </w:rPr>
        <w:br/>
      </w:r>
      <w:r w:rsidRPr="0025747F">
        <w:rPr>
          <w:rFonts w:hint="eastAsia"/>
          <w:sz w:val="28"/>
        </w:rPr>
        <w:lastRenderedPageBreak/>
        <w:br/>
      </w:r>
      <w:bookmarkStart w:id="0" w:name="_GoBack"/>
      <w:r w:rsidRPr="0025747F">
        <w:rPr>
          <w:sz w:val="28"/>
        </w:rPr>
        <w:t>20</w:t>
      </w:r>
      <w:r w:rsidRPr="0025747F">
        <w:rPr>
          <w:rFonts w:hint="eastAsia"/>
          <w:sz w:val="28"/>
        </w:rPr>
        <w:t>、女知青</w:t>
      </w:r>
      <w:bookmarkEnd w:id="0"/>
      <w:r w:rsidRPr="0025747F">
        <w:rPr>
          <w:sz w:val="28"/>
        </w:rPr>
        <w:br/>
      </w:r>
      <w:r w:rsidRPr="0025747F">
        <w:rPr>
          <w:sz w:val="28"/>
        </w:rPr>
        <w:br/>
      </w:r>
      <w:r w:rsidRPr="0025747F">
        <w:rPr>
          <w:rFonts w:hint="eastAsia"/>
          <w:sz w:val="28"/>
        </w:rPr>
        <w:t>高会民</w:t>
      </w:r>
      <w:r w:rsidRPr="0025747F">
        <w:rPr>
          <w:sz w:val="28"/>
        </w:rPr>
        <w:br/>
      </w:r>
      <w:r w:rsidRPr="0025747F">
        <w:rPr>
          <w:sz w:val="28"/>
        </w:rPr>
        <w:br/>
      </w:r>
    </w:p>
    <w:sectPr w:rsidR="0025747F" w:rsidRPr="0025747F" w:rsidSect="00232940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6BF" w:rsidRDefault="00FA66BF" w:rsidP="00232940">
      <w:r>
        <w:separator/>
      </w:r>
    </w:p>
  </w:endnote>
  <w:endnote w:type="continuationSeparator" w:id="0">
    <w:p w:rsidR="00FA66BF" w:rsidRDefault="00FA66BF" w:rsidP="0023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6BF" w:rsidRDefault="00FA66BF" w:rsidP="00232940">
      <w:r>
        <w:separator/>
      </w:r>
    </w:p>
  </w:footnote>
  <w:footnote w:type="continuationSeparator" w:id="0">
    <w:p w:rsidR="00FA66BF" w:rsidRDefault="00FA66BF" w:rsidP="002329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47F"/>
    <w:rsid w:val="000021C4"/>
    <w:rsid w:val="00005690"/>
    <w:rsid w:val="000572F2"/>
    <w:rsid w:val="0006160E"/>
    <w:rsid w:val="00082134"/>
    <w:rsid w:val="000A00A6"/>
    <w:rsid w:val="000C58B8"/>
    <w:rsid w:val="00132F2B"/>
    <w:rsid w:val="00136D26"/>
    <w:rsid w:val="001706B9"/>
    <w:rsid w:val="00176F25"/>
    <w:rsid w:val="00190EB0"/>
    <w:rsid w:val="001B4042"/>
    <w:rsid w:val="001F7BF4"/>
    <w:rsid w:val="002004A3"/>
    <w:rsid w:val="002232D0"/>
    <w:rsid w:val="00230807"/>
    <w:rsid w:val="00232940"/>
    <w:rsid w:val="00245584"/>
    <w:rsid w:val="00253A2B"/>
    <w:rsid w:val="0025747F"/>
    <w:rsid w:val="00283C95"/>
    <w:rsid w:val="002B05E8"/>
    <w:rsid w:val="002B1ABB"/>
    <w:rsid w:val="002C60DA"/>
    <w:rsid w:val="002D0D86"/>
    <w:rsid w:val="002D68C3"/>
    <w:rsid w:val="002E2012"/>
    <w:rsid w:val="002E4078"/>
    <w:rsid w:val="0030557B"/>
    <w:rsid w:val="003307AA"/>
    <w:rsid w:val="003371F7"/>
    <w:rsid w:val="00394BD1"/>
    <w:rsid w:val="003B11C1"/>
    <w:rsid w:val="003B7505"/>
    <w:rsid w:val="003D2375"/>
    <w:rsid w:val="00461EB8"/>
    <w:rsid w:val="00487307"/>
    <w:rsid w:val="0049116E"/>
    <w:rsid w:val="004B0785"/>
    <w:rsid w:val="004C1666"/>
    <w:rsid w:val="004C4259"/>
    <w:rsid w:val="004E4BC6"/>
    <w:rsid w:val="00521FA7"/>
    <w:rsid w:val="005364B4"/>
    <w:rsid w:val="00540ECC"/>
    <w:rsid w:val="00543FFB"/>
    <w:rsid w:val="00593FF3"/>
    <w:rsid w:val="0061358F"/>
    <w:rsid w:val="00653FD9"/>
    <w:rsid w:val="00657D0C"/>
    <w:rsid w:val="00665527"/>
    <w:rsid w:val="00667D5E"/>
    <w:rsid w:val="00686A4F"/>
    <w:rsid w:val="006B7AFD"/>
    <w:rsid w:val="006C6ABA"/>
    <w:rsid w:val="006D376C"/>
    <w:rsid w:val="006D654B"/>
    <w:rsid w:val="006F4EBA"/>
    <w:rsid w:val="0072693D"/>
    <w:rsid w:val="00743301"/>
    <w:rsid w:val="00771937"/>
    <w:rsid w:val="00782B3A"/>
    <w:rsid w:val="00795C10"/>
    <w:rsid w:val="007A536E"/>
    <w:rsid w:val="007B2196"/>
    <w:rsid w:val="007F0AD9"/>
    <w:rsid w:val="0080559C"/>
    <w:rsid w:val="0081071F"/>
    <w:rsid w:val="00812E94"/>
    <w:rsid w:val="008338E1"/>
    <w:rsid w:val="008478E0"/>
    <w:rsid w:val="00867931"/>
    <w:rsid w:val="00890A93"/>
    <w:rsid w:val="00932ACA"/>
    <w:rsid w:val="00941E2D"/>
    <w:rsid w:val="00960513"/>
    <w:rsid w:val="00986155"/>
    <w:rsid w:val="009954C5"/>
    <w:rsid w:val="009A2BA2"/>
    <w:rsid w:val="009A3524"/>
    <w:rsid w:val="009F2C27"/>
    <w:rsid w:val="00A31BCD"/>
    <w:rsid w:val="00A43CCE"/>
    <w:rsid w:val="00A6719E"/>
    <w:rsid w:val="00AA0D2D"/>
    <w:rsid w:val="00AC2A6F"/>
    <w:rsid w:val="00AD47A8"/>
    <w:rsid w:val="00AF4FFA"/>
    <w:rsid w:val="00B049DD"/>
    <w:rsid w:val="00B065C4"/>
    <w:rsid w:val="00B12DC6"/>
    <w:rsid w:val="00B30D8C"/>
    <w:rsid w:val="00B56BA6"/>
    <w:rsid w:val="00B70FD3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20C2"/>
    <w:rsid w:val="00C44EE1"/>
    <w:rsid w:val="00C870A1"/>
    <w:rsid w:val="00CD667F"/>
    <w:rsid w:val="00CD7695"/>
    <w:rsid w:val="00CE1BB1"/>
    <w:rsid w:val="00CF417E"/>
    <w:rsid w:val="00CF7A5B"/>
    <w:rsid w:val="00D2740F"/>
    <w:rsid w:val="00D56468"/>
    <w:rsid w:val="00D67C9E"/>
    <w:rsid w:val="00DC3359"/>
    <w:rsid w:val="00DE4B30"/>
    <w:rsid w:val="00DF64F5"/>
    <w:rsid w:val="00EA419E"/>
    <w:rsid w:val="00EC43BB"/>
    <w:rsid w:val="00EC544A"/>
    <w:rsid w:val="00EE6535"/>
    <w:rsid w:val="00F03769"/>
    <w:rsid w:val="00F45FE9"/>
    <w:rsid w:val="00F717D7"/>
    <w:rsid w:val="00FA66BF"/>
    <w:rsid w:val="00FB1420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118</Words>
  <Characters>675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1</cp:revision>
  <dcterms:created xsi:type="dcterms:W3CDTF">2014-11-10T22:41:00Z</dcterms:created>
  <dcterms:modified xsi:type="dcterms:W3CDTF">2014-11-10T23:04:00Z</dcterms:modified>
</cp:coreProperties>
</file>